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02B3E">
      <w:pPr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</w:t>
      </w:r>
      <w:r>
        <w:rPr>
          <w:rFonts w:hint="eastAsia" w:ascii="宋体" w:cs="宋体"/>
          <w:b/>
          <w:bCs/>
          <w:sz w:val="32"/>
          <w:szCs w:val="32"/>
          <w:lang w:val="en-US" w:eastAsia="zh-CN"/>
        </w:rPr>
        <w:t>健康</w:t>
      </w:r>
      <w:r>
        <w:rPr>
          <w:rFonts w:hint="eastAsia" w:ascii="宋体" w:cs="宋体"/>
          <w:b/>
          <w:bCs/>
          <w:sz w:val="32"/>
          <w:szCs w:val="32"/>
          <w:lang w:val="en-US" w:eastAsia="zh-CN"/>
        </w:rPr>
        <w:t>教育学</w:t>
      </w:r>
      <w:r>
        <w:rPr>
          <w:rFonts w:hint="eastAsia" w:ascii="宋体" w:cs="宋体"/>
          <w:b/>
          <w:bCs/>
          <w:sz w:val="32"/>
          <w:szCs w:val="32"/>
        </w:rPr>
        <w:t>》考试大纲</w:t>
      </w:r>
    </w:p>
    <w:p w14:paraId="657E33A9">
      <w:pPr>
        <w:pStyle w:val="12"/>
        <w:ind w:firstLine="0" w:firstLineChars="0"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一、考查目标及要求</w:t>
      </w:r>
    </w:p>
    <w:p w14:paraId="6F8058CF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考</w:t>
      </w: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  <w:t>查目标：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旨在全面考查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对健康教育学基本理论、核心知识和方法技能的掌握程度，重点检验其将健康教育理论应用于体育教学、训练、大众健身等实践中，以解决健康相关问题的能力。</w:t>
      </w:r>
    </w:p>
    <w:p w14:paraId="6390D9FD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420" w:firstLineChars="200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  <w:highlight w:val="none"/>
          <w:lang w:val="en-US" w:eastAsia="zh-CN"/>
        </w:rPr>
        <w:t>考查要求：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能够准确识记并理解健康教育学的基本概念、重要理论和核心知识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能够系统阐述健康教育计划设计、实施与评价的基本模式、流程与核心环节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能够结合体育专业背景，分析和论述学校体育、社区体育等场景中健康教育的实践与应用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能够运用健康教育相关理论，对给定的材料或案例进行综合分析，并提出合理的健康教育策略或解决方案。</w:t>
      </w:r>
    </w:p>
    <w:p w14:paraId="4AF69B29">
      <w:pPr>
        <w:pStyle w:val="12"/>
        <w:ind w:firstLine="0" w:firstLineChars="0"/>
        <w:rPr>
          <w:rFonts w:hint="eastAsia" w:ascii="黑体" w:hAnsi="黑体" w:eastAsia="黑体" w:cs="Times New Roman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二</w:t>
      </w:r>
      <w:r>
        <w:rPr>
          <w:rFonts w:hint="eastAsia" w:ascii="黑体" w:hAnsi="黑体" w:eastAsia="黑体" w:cs="黑体"/>
          <w:sz w:val="24"/>
          <w:szCs w:val="24"/>
        </w:rPr>
        <w:t>、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考试内容</w:t>
      </w:r>
    </w:p>
    <w:p w14:paraId="6CC7E256">
      <w:pPr>
        <w:pStyle w:val="2"/>
        <w:spacing w:line="340" w:lineRule="exact"/>
        <w:ind w:firstLine="420" w:firstLine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1.健康教育</w:t>
      </w:r>
    </w:p>
    <w:p w14:paraId="3BA423AE">
      <w:pPr>
        <w:pStyle w:val="2"/>
        <w:spacing w:line="340" w:lineRule="exact"/>
        <w:ind w:firstLine="420" w:firstLine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1.1健康教育概述</w:t>
      </w:r>
    </w:p>
    <w:p w14:paraId="2F4F5CA4">
      <w:pPr>
        <w:pStyle w:val="2"/>
        <w:spacing w:line="340" w:lineRule="exact"/>
        <w:ind w:firstLine="420" w:firstLine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1.2健康管理</w:t>
      </w:r>
    </w:p>
    <w:p w14:paraId="66E94484">
      <w:pPr>
        <w:pStyle w:val="2"/>
        <w:spacing w:line="340" w:lineRule="exact"/>
        <w:ind w:firstLine="420" w:firstLine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1.3健康传播</w:t>
      </w:r>
    </w:p>
    <w:p w14:paraId="56896EFF">
      <w:pPr>
        <w:pStyle w:val="2"/>
        <w:numPr>
          <w:ilvl w:val="0"/>
          <w:numId w:val="0"/>
        </w:numPr>
        <w:spacing w:line="340" w:lineRule="exact"/>
        <w:ind w:firstLine="420" w:firstLine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健康促进</w:t>
      </w:r>
    </w:p>
    <w:p w14:paraId="4F153CEC">
      <w:pPr>
        <w:pStyle w:val="2"/>
        <w:numPr>
          <w:numId w:val="0"/>
        </w:numPr>
        <w:spacing w:line="340" w:lineRule="exact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    2.1健康促进概述</w:t>
      </w:r>
    </w:p>
    <w:p w14:paraId="3FD4146D">
      <w:pPr>
        <w:pStyle w:val="2"/>
        <w:numPr>
          <w:numId w:val="0"/>
        </w:numPr>
        <w:spacing w:line="340" w:lineRule="exact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    2.2健康测量</w:t>
      </w:r>
    </w:p>
    <w:p w14:paraId="02DDEF17">
      <w:pPr>
        <w:pStyle w:val="2"/>
        <w:numPr>
          <w:numId w:val="0"/>
        </w:numPr>
        <w:spacing w:line="340" w:lineRule="exact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    2.3健康促进计划</w:t>
      </w:r>
    </w:p>
    <w:p w14:paraId="4BBB83AE">
      <w:pPr>
        <w:pStyle w:val="2"/>
        <w:numPr>
          <w:numId w:val="0"/>
        </w:numPr>
        <w:spacing w:line="340" w:lineRule="exact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    2.4体育健康促进</w:t>
      </w:r>
    </w:p>
    <w:p w14:paraId="6D843F68">
      <w:pPr>
        <w:pStyle w:val="2"/>
        <w:numPr>
          <w:ilvl w:val="0"/>
          <w:numId w:val="0"/>
        </w:numPr>
        <w:spacing w:line="340" w:lineRule="exact"/>
        <w:ind w:left="420" w:leftChars="0" w:firstLine="0" w:firstLineChars="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3.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健康行为</w:t>
      </w:r>
    </w:p>
    <w:p w14:paraId="6318CBA2">
      <w:pPr>
        <w:pStyle w:val="2"/>
        <w:numPr>
          <w:numId w:val="0"/>
        </w:numPr>
        <w:spacing w:line="340" w:lineRule="exact"/>
        <w:ind w:left="420" w:leftChars="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3.1健康行为概述</w:t>
      </w:r>
    </w:p>
    <w:p w14:paraId="3314A201">
      <w:pPr>
        <w:pStyle w:val="2"/>
        <w:numPr>
          <w:numId w:val="0"/>
        </w:numPr>
        <w:spacing w:line="340" w:lineRule="exact"/>
        <w:ind w:left="420" w:leftChars="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3.2健康行为理论</w:t>
      </w:r>
    </w:p>
    <w:p w14:paraId="6E7F4C0A">
      <w:pPr>
        <w:pStyle w:val="2"/>
        <w:numPr>
          <w:ilvl w:val="0"/>
          <w:numId w:val="0"/>
        </w:numPr>
        <w:spacing w:line="340" w:lineRule="exact"/>
        <w:ind w:firstLine="420" w:firstLine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4.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健康体能</w:t>
      </w:r>
    </w:p>
    <w:p w14:paraId="59EC6809">
      <w:pPr>
        <w:pStyle w:val="2"/>
        <w:numPr>
          <w:numId w:val="0"/>
        </w:numPr>
        <w:spacing w:line="340" w:lineRule="exact"/>
        <w:ind w:left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4.1体能</w:t>
      </w:r>
    </w:p>
    <w:p w14:paraId="5D766C2B">
      <w:pPr>
        <w:pStyle w:val="2"/>
        <w:numPr>
          <w:numId w:val="0"/>
        </w:numPr>
        <w:spacing w:line="340" w:lineRule="exact"/>
        <w:ind w:left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4.2健康体能训练</w:t>
      </w:r>
    </w:p>
    <w:p w14:paraId="6E910334">
      <w:pPr>
        <w:pStyle w:val="2"/>
        <w:numPr>
          <w:ilvl w:val="0"/>
          <w:numId w:val="0"/>
        </w:numPr>
        <w:spacing w:line="340" w:lineRule="exact"/>
        <w:ind w:firstLine="420" w:firstLine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5.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心理健康</w:t>
      </w:r>
    </w:p>
    <w:p w14:paraId="3752AC2D">
      <w:pPr>
        <w:pStyle w:val="2"/>
        <w:numPr>
          <w:numId w:val="0"/>
        </w:numPr>
        <w:spacing w:line="340" w:lineRule="exact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    5.1心理健康概述</w:t>
      </w:r>
    </w:p>
    <w:p w14:paraId="75ED9421">
      <w:pPr>
        <w:pStyle w:val="2"/>
        <w:numPr>
          <w:numId w:val="0"/>
        </w:numPr>
        <w:spacing w:line="340" w:lineRule="exact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    5.2情绪健康</w:t>
      </w:r>
    </w:p>
    <w:p w14:paraId="446D8552">
      <w:pPr>
        <w:pStyle w:val="2"/>
        <w:numPr>
          <w:numId w:val="0"/>
        </w:numPr>
        <w:spacing w:line="340" w:lineRule="exact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    5.3运动与心理健康</w:t>
      </w:r>
    </w:p>
    <w:p w14:paraId="50BB627D">
      <w:pPr>
        <w:pStyle w:val="2"/>
        <w:numPr>
          <w:ilvl w:val="0"/>
          <w:numId w:val="0"/>
        </w:numPr>
        <w:spacing w:line="340" w:lineRule="exact"/>
        <w:ind w:left="420" w:leftChars="0" w:firstLine="0" w:firstLineChars="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6.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健康饮食</w:t>
      </w:r>
    </w:p>
    <w:p w14:paraId="4C136FC3">
      <w:pPr>
        <w:pStyle w:val="2"/>
        <w:numPr>
          <w:numId w:val="0"/>
        </w:numPr>
        <w:spacing w:line="340" w:lineRule="exact"/>
        <w:ind w:left="420" w:leftChars="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6.1平衡膳食与健康饮食</w:t>
      </w:r>
    </w:p>
    <w:p w14:paraId="426E769C">
      <w:pPr>
        <w:pStyle w:val="2"/>
        <w:numPr>
          <w:numId w:val="0"/>
        </w:numPr>
        <w:spacing w:line="340" w:lineRule="exact"/>
        <w:ind w:left="420" w:leftChars="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6.2特定人群营养与健康饮食</w:t>
      </w:r>
    </w:p>
    <w:p w14:paraId="3856D8AF">
      <w:pPr>
        <w:pStyle w:val="2"/>
        <w:numPr>
          <w:numId w:val="0"/>
        </w:numPr>
        <w:spacing w:line="340" w:lineRule="exact"/>
        <w:ind w:left="420" w:leftChars="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6.3安全饮食</w:t>
      </w:r>
    </w:p>
    <w:p w14:paraId="602CAB9A">
      <w:pPr>
        <w:pStyle w:val="2"/>
        <w:numPr>
          <w:ilvl w:val="0"/>
          <w:numId w:val="0"/>
        </w:numPr>
        <w:spacing w:line="340" w:lineRule="exact"/>
        <w:ind w:firstLine="420" w:firstLine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7.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性健康</w:t>
      </w:r>
    </w:p>
    <w:p w14:paraId="5C28977C">
      <w:pPr>
        <w:pStyle w:val="2"/>
        <w:numPr>
          <w:numId w:val="0"/>
        </w:numPr>
        <w:spacing w:line="340" w:lineRule="exact"/>
        <w:ind w:left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7.1生殖与性发育</w:t>
      </w:r>
    </w:p>
    <w:p w14:paraId="724B7E6D">
      <w:pPr>
        <w:pStyle w:val="2"/>
        <w:numPr>
          <w:numId w:val="0"/>
        </w:numPr>
        <w:spacing w:line="340" w:lineRule="exact"/>
        <w:ind w:left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7.2性保健</w:t>
      </w:r>
    </w:p>
    <w:p w14:paraId="0A3E5BBF">
      <w:pPr>
        <w:pStyle w:val="2"/>
        <w:numPr>
          <w:numId w:val="0"/>
        </w:numPr>
        <w:spacing w:line="340" w:lineRule="exact"/>
        <w:ind w:left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7.3性行为管控</w:t>
      </w:r>
    </w:p>
    <w:p w14:paraId="26D58C09">
      <w:pPr>
        <w:pStyle w:val="2"/>
        <w:numPr>
          <w:numId w:val="0"/>
        </w:numPr>
        <w:spacing w:line="340" w:lineRule="exact"/>
        <w:ind w:left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7.4性疾病传播</w:t>
      </w:r>
    </w:p>
    <w:p w14:paraId="6D54383A">
      <w:pPr>
        <w:pStyle w:val="2"/>
        <w:numPr>
          <w:ilvl w:val="0"/>
          <w:numId w:val="0"/>
        </w:numPr>
        <w:spacing w:line="340" w:lineRule="exact"/>
        <w:ind w:firstLine="420" w:firstLine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8.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体重控制</w:t>
      </w:r>
    </w:p>
    <w:p w14:paraId="03A1BD89">
      <w:pPr>
        <w:pStyle w:val="2"/>
        <w:numPr>
          <w:numId w:val="0"/>
        </w:numPr>
        <w:spacing w:line="340" w:lineRule="exact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    8.1肥胖</w:t>
      </w:r>
    </w:p>
    <w:p w14:paraId="294EDC72">
      <w:pPr>
        <w:pStyle w:val="2"/>
        <w:numPr>
          <w:numId w:val="0"/>
        </w:numPr>
        <w:spacing w:line="340" w:lineRule="exact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    8.2运动与体重控制</w:t>
      </w:r>
    </w:p>
    <w:p w14:paraId="56566004">
      <w:pPr>
        <w:pStyle w:val="2"/>
        <w:numPr>
          <w:ilvl w:val="0"/>
          <w:numId w:val="0"/>
        </w:numPr>
        <w:spacing w:line="340" w:lineRule="exact"/>
        <w:ind w:left="420" w:leftChars="0" w:firstLine="0" w:firstLineChars="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9.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疾病预防</w:t>
      </w:r>
    </w:p>
    <w:p w14:paraId="5DA16D0F">
      <w:pPr>
        <w:pStyle w:val="2"/>
        <w:numPr>
          <w:numId w:val="0"/>
        </w:numPr>
        <w:spacing w:line="340" w:lineRule="exact"/>
        <w:ind w:left="420" w:leftChars="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9.1传染性疾病预防</w:t>
      </w:r>
    </w:p>
    <w:p w14:paraId="3FC1271F">
      <w:pPr>
        <w:pStyle w:val="2"/>
        <w:numPr>
          <w:numId w:val="0"/>
        </w:numPr>
        <w:spacing w:line="340" w:lineRule="exact"/>
        <w:ind w:left="420" w:leftChars="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9.2慢性非传染性疾病预防</w:t>
      </w:r>
    </w:p>
    <w:p w14:paraId="3748B75D">
      <w:pPr>
        <w:pStyle w:val="2"/>
        <w:numPr>
          <w:ilvl w:val="0"/>
          <w:numId w:val="0"/>
        </w:numPr>
        <w:spacing w:line="340" w:lineRule="exact"/>
        <w:ind w:firstLine="420" w:firstLine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10.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个人卫生与保健</w:t>
      </w:r>
    </w:p>
    <w:p w14:paraId="42CA2C44">
      <w:pPr>
        <w:pStyle w:val="2"/>
        <w:numPr>
          <w:numId w:val="0"/>
        </w:numPr>
        <w:spacing w:line="340" w:lineRule="exact"/>
        <w:ind w:left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10.1用眼卫生</w:t>
      </w:r>
    </w:p>
    <w:p w14:paraId="67B5E4F3">
      <w:pPr>
        <w:pStyle w:val="2"/>
        <w:numPr>
          <w:numId w:val="0"/>
        </w:numPr>
        <w:spacing w:line="340" w:lineRule="exact"/>
        <w:ind w:left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10.2口腔卫生</w:t>
      </w:r>
    </w:p>
    <w:p w14:paraId="048C752A">
      <w:pPr>
        <w:pStyle w:val="2"/>
        <w:numPr>
          <w:numId w:val="0"/>
        </w:numPr>
        <w:spacing w:line="340" w:lineRule="exact"/>
        <w:ind w:left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10.3用脑卫生</w:t>
      </w:r>
    </w:p>
    <w:p w14:paraId="54D56C60">
      <w:pPr>
        <w:pStyle w:val="2"/>
        <w:numPr>
          <w:numId w:val="0"/>
        </w:numPr>
        <w:spacing w:line="340" w:lineRule="exact"/>
        <w:ind w:left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10.4体育锻炼卫生</w:t>
      </w:r>
    </w:p>
    <w:p w14:paraId="1213A204">
      <w:pPr>
        <w:pStyle w:val="2"/>
        <w:numPr>
          <w:ilvl w:val="0"/>
          <w:numId w:val="0"/>
        </w:numPr>
        <w:spacing w:line="340" w:lineRule="exact"/>
        <w:ind w:firstLine="420" w:firstLineChars="200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  <w:t>11.</w:t>
      </w: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生命教育</w:t>
      </w:r>
    </w:p>
    <w:p w14:paraId="22BF9FE6">
      <w:pPr>
        <w:pStyle w:val="2"/>
        <w:numPr>
          <w:numId w:val="0"/>
        </w:numPr>
        <w:spacing w:line="340" w:lineRule="exact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    11.1生命教育的基本概念和理论</w:t>
      </w:r>
    </w:p>
    <w:p w14:paraId="585DFB17">
      <w:pPr>
        <w:pStyle w:val="2"/>
        <w:numPr>
          <w:numId w:val="0"/>
        </w:numPr>
        <w:spacing w:line="340" w:lineRule="exact"/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    11.2生命失衡与危机干预</w:t>
      </w:r>
    </w:p>
    <w:p w14:paraId="45ACE996">
      <w:pPr>
        <w:pStyle w:val="2"/>
        <w:numPr>
          <w:numId w:val="0"/>
        </w:numPr>
        <w:spacing w:line="340" w:lineRule="exact"/>
        <w:rPr>
          <w:rFonts w:hint="default" w:ascii="宋体" w:hAnsi="宋体" w:eastAsia="宋体" w:cs="宋体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 xml:space="preserve">      11.3挫折教育</w:t>
      </w:r>
      <w:bookmarkStart w:id="0" w:name="_GoBack"/>
      <w:bookmarkEnd w:id="0"/>
    </w:p>
    <w:p w14:paraId="46AE036E">
      <w:pPr>
        <w:pStyle w:val="2"/>
        <w:spacing w:line="340" w:lineRule="exact"/>
        <w:ind w:firstLine="0" w:firstLineChars="0"/>
        <w:rPr>
          <w:rFonts w:hint="eastAsia" w:ascii="方正书宋简体" w:eastAsia="方正书宋简体"/>
          <w:sz w:val="24"/>
        </w:rPr>
      </w:pPr>
      <w:r>
        <w:rPr>
          <w:rFonts w:hint="eastAsia" w:ascii="黑体" w:hAnsi="黑体" w:eastAsia="黑体"/>
          <w:bCs/>
          <w:sz w:val="24"/>
        </w:rPr>
        <w:t>三、</w:t>
      </w:r>
      <w:r>
        <w:rPr>
          <w:rFonts w:hint="eastAsia" w:ascii="黑体" w:eastAsia="黑体"/>
          <w:sz w:val="24"/>
        </w:rPr>
        <w:t>试卷结构</w:t>
      </w:r>
    </w:p>
    <w:p w14:paraId="04A961A5">
      <w:pPr>
        <w:spacing w:line="340" w:lineRule="exact"/>
        <w:ind w:left="630"/>
        <w:rPr>
          <w:rFonts w:hint="eastAsia"/>
          <w:bCs/>
        </w:rPr>
      </w:pPr>
      <w:r>
        <w:rPr>
          <w:rFonts w:hint="eastAsia" w:ascii="宋体" w:hAnsi="宋体"/>
        </w:rPr>
        <w:t>●</w:t>
      </w:r>
      <w:r>
        <w:rPr>
          <w:rFonts w:hint="eastAsia"/>
          <w:bCs/>
        </w:rPr>
        <w:t>简答题</w:t>
      </w:r>
    </w:p>
    <w:p w14:paraId="3878A39B">
      <w:pPr>
        <w:spacing w:line="340" w:lineRule="exact"/>
        <w:ind w:left="630"/>
        <w:rPr>
          <w:rFonts w:hint="eastAsia" w:ascii="宋体" w:hAnsi="宋体"/>
        </w:rPr>
      </w:pPr>
      <w:r>
        <w:rPr>
          <w:rFonts w:hint="eastAsia" w:ascii="宋体" w:hAnsi="宋体"/>
        </w:rPr>
        <w:t>●论述题</w:t>
      </w:r>
    </w:p>
    <w:p w14:paraId="48CD33DE">
      <w:pPr>
        <w:spacing w:line="340" w:lineRule="exact"/>
        <w:ind w:left="630"/>
        <w:rPr>
          <w:rFonts w:hint="eastAsia"/>
          <w:bCs/>
        </w:rPr>
      </w:pPr>
      <w:r>
        <w:rPr>
          <w:rFonts w:hint="eastAsia" w:ascii="宋体" w:hAnsi="宋体"/>
        </w:rPr>
        <w:t>●</w:t>
      </w:r>
      <w:r>
        <w:rPr>
          <w:rFonts w:hint="eastAsia"/>
          <w:bCs/>
        </w:rPr>
        <w:t>材料分析题</w:t>
      </w:r>
    </w:p>
    <w:p w14:paraId="2B87E413">
      <w:pPr>
        <w:spacing w:before="120" w:after="120" w:line="340" w:lineRule="exact"/>
        <w:rPr>
          <w:rFonts w:hint="eastAsia"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四、参考书目</w:t>
      </w:r>
    </w:p>
    <w:p w14:paraId="2293134E">
      <w:pPr>
        <w:rPr>
          <w:rFonts w:ascii="宋体" w:hAnsi="宋体" w:cs="宋体"/>
        </w:rPr>
      </w:pPr>
      <w:r>
        <w:rPr>
          <w:rFonts w:hint="eastAsia" w:ascii="宋体" w:hAnsi="宋体" w:cs="宋体"/>
        </w:rPr>
        <w:t>1.《</w:t>
      </w:r>
      <w:r>
        <w:rPr>
          <w:rFonts w:hint="eastAsia" w:ascii="宋体" w:hAnsi="宋体" w:cs="宋体"/>
          <w:lang w:val="en-US" w:eastAsia="zh-CN"/>
        </w:rPr>
        <w:t>健康教育学</w:t>
      </w:r>
      <w:r>
        <w:rPr>
          <w:rFonts w:hint="eastAsia" w:ascii="宋体" w:hAnsi="宋体" w:cs="宋体"/>
        </w:rPr>
        <w:t>》（第三版）</w:t>
      </w:r>
      <w:r>
        <w:rPr>
          <w:rFonts w:hint="eastAsia" w:ascii="宋体" w:hAnsi="宋体" w:cs="宋体"/>
          <w:lang w:val="en-US" w:eastAsia="zh-CN"/>
        </w:rPr>
        <w:t>王健、马军、王翔</w:t>
      </w:r>
      <w:r>
        <w:rPr>
          <w:rFonts w:hint="eastAsia" w:ascii="宋体" w:hAnsi="宋体" w:cs="宋体"/>
        </w:rPr>
        <w:t>主编，高等教育出版社20</w:t>
      </w:r>
      <w:r>
        <w:rPr>
          <w:rFonts w:hint="eastAsia" w:ascii="宋体" w:hAnsi="宋体" w:cs="宋体"/>
          <w:lang w:val="en-US" w:eastAsia="zh-CN"/>
        </w:rPr>
        <w:t>21</w:t>
      </w:r>
      <w:r>
        <w:rPr>
          <w:rFonts w:hint="eastAsia" w:ascii="宋体" w:hAnsi="宋体" w:cs="宋体"/>
        </w:rPr>
        <w:t>年</w:t>
      </w:r>
      <w:r>
        <w:rPr>
          <w:rFonts w:hint="eastAsia" w:ascii="宋体" w:hAnsi="宋体" w:cs="宋体"/>
          <w:lang w:val="en-US" w:eastAsia="zh-CN"/>
        </w:rPr>
        <w:t>8</w:t>
      </w:r>
      <w:r>
        <w:rPr>
          <w:rFonts w:hint="eastAsia" w:ascii="宋体" w:hAnsi="宋体" w:cs="宋体"/>
        </w:rPr>
        <w:t>月</w:t>
      </w:r>
    </w:p>
    <w:p w14:paraId="0FBF245D">
      <w:pPr>
        <w:ind w:firstLine="630" w:firstLineChars="300"/>
        <w:rPr>
          <w:rFonts w:ascii="宋体" w:hAnsi="宋体" w:cs="宋体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Rockwell Condensed">
    <w:panose1 w:val="02060603050405020104"/>
    <w:charset w:val="00"/>
    <w:family w:val="auto"/>
    <w:pitch w:val="default"/>
    <w:sig w:usb0="00000003" w:usb1="00000000" w:usb2="00000000" w:usb3="00000000" w:csb0="20000001" w:csb1="00000000"/>
  </w:font>
  <w:font w:name="Playbill">
    <w:panose1 w:val="040506030A0602020202"/>
    <w:charset w:val="00"/>
    <w:family w:val="auto"/>
    <w:pitch w:val="default"/>
    <w:sig w:usb0="00000003" w:usb1="00000000" w:usb2="00000000" w:usb3="00000000" w:csb0="20000001" w:csb1="00000000"/>
  </w:font>
  <w:font w:name="Myanmar Text">
    <w:panose1 w:val="020B0502040204020203"/>
    <w:charset w:val="00"/>
    <w:family w:val="auto"/>
    <w:pitch w:val="default"/>
    <w:sig w:usb0="80000003" w:usb1="00000000" w:usb2="00000400" w:usb3="00000000" w:csb0="0000000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Lucida Handwriting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Kunstler Script">
    <w:panose1 w:val="030304020206070D0D06"/>
    <w:charset w:val="00"/>
    <w:family w:val="auto"/>
    <w:pitch w:val="default"/>
    <w:sig w:usb0="00000003" w:usb1="00000000" w:usb2="00000000" w:usb3="00000000" w:csb0="20000001" w:csb1="00000000"/>
  </w:font>
  <w:font w:name="High Tower Text">
    <w:panose1 w:val="02040502050506030303"/>
    <w:charset w:val="00"/>
    <w:family w:val="auto"/>
    <w:pitch w:val="default"/>
    <w:sig w:usb0="00000003" w:usb1="00000000" w:usb2="00000000" w:usb3="00000000" w:csb0="20000001" w:csb1="00000000"/>
  </w:font>
  <w:font w:name="Franklin Gothic Heavy">
    <w:panose1 w:val="020B0903020102020204"/>
    <w:charset w:val="00"/>
    <w:family w:val="auto"/>
    <w:pitch w:val="default"/>
    <w:sig w:usb0="00000287" w:usb1="00000000" w:usb2="00000000" w:usb3="00000000" w:csb0="2000009F" w:csb1="DFD70000"/>
  </w:font>
  <w:font w:name="Eras Light ITC">
    <w:panose1 w:val="020B0402030504020804"/>
    <w:charset w:val="00"/>
    <w:family w:val="auto"/>
    <w:pitch w:val="default"/>
    <w:sig w:usb0="00000003" w:usb1="00000000" w:usb2="00000000" w:usb3="00000000" w:csb0="20000001" w:csb1="00000000"/>
  </w:font>
  <w:font w:name="Edwardian Script ITC">
    <w:panose1 w:val="030303020407070D0804"/>
    <w:charset w:val="00"/>
    <w:family w:val="auto"/>
    <w:pitch w:val="default"/>
    <w:sig w:usb0="00000003" w:usb1="00000000" w:usb2="00000000" w:usb3="00000000" w:csb0="20000001" w:csb1="00000000"/>
  </w:font>
  <w:font w:name="DIN Next LT Pro">
    <w:panose1 w:val="020B0503020203050203"/>
    <w:charset w:val="00"/>
    <w:family w:val="auto"/>
    <w:pitch w:val="default"/>
    <w:sig w:usb0="A00000AF" w:usb1="5000205B" w:usb2="00000000" w:usb3="00000000" w:csb0="20000093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D89787">
    <w:pPr>
      <w:pStyle w:val="4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CA0B88"/>
    <w:rsid w:val="00E0252D"/>
    <w:rsid w:val="00EF6606"/>
    <w:rsid w:val="0B785F6C"/>
    <w:rsid w:val="0BBC40D1"/>
    <w:rsid w:val="24E707BB"/>
    <w:rsid w:val="3B7F1FB8"/>
    <w:rsid w:val="499308E9"/>
    <w:rsid w:val="4C933DE5"/>
    <w:rsid w:val="59522E77"/>
    <w:rsid w:val="5C1628FF"/>
    <w:rsid w:val="6AD404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1" w:name="index 1"/>
    <w:lsdException w:uiPriority="1" w:name="index 2"/>
    <w:lsdException w:uiPriority="1" w:name="index 3"/>
    <w:lsdException w:uiPriority="1" w:name="index 4"/>
    <w:lsdException w:uiPriority="1" w:name="index 5"/>
    <w:lsdException w:uiPriority="1" w:name="index 6"/>
    <w:lsdException w:uiPriority="1" w:name="index 7"/>
    <w:lsdException w:uiPriority="1" w:name="index 8"/>
    <w:lsdException w:uiPriority="1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1" w:name="Normal Indent"/>
    <w:lsdException w:uiPriority="1" w:name="footnote text"/>
    <w:lsdException w:uiPriority="1" w:name="annotation text"/>
    <w:lsdException w:qFormat="1" w:unhideWhenUsed="0" w:uiPriority="99" w:semiHidden="0" w:name="header"/>
    <w:lsdException w:qFormat="1" w:unhideWhenUsed="0" w:uiPriority="99" w:semiHidden="0" w:name="footer"/>
    <w:lsdException w:uiPriority="1" w:name="index heading"/>
    <w:lsdException w:qFormat="1" w:uiPriority="0" w:name="caption" w:locked="1"/>
    <w:lsdException w:uiPriority="1" w:name="table of figures"/>
    <w:lsdException w:uiPriority="1" w:name="envelope address"/>
    <w:lsdException w:uiPriority="1" w:name="envelope return"/>
    <w:lsdException w:uiPriority="1" w:name="footnote reference"/>
    <w:lsdException w:uiPriority="1" w:name="annotation reference"/>
    <w:lsdException w:uiPriority="1" w:name="line number"/>
    <w:lsdException w:uiPriority="1" w:name="page number"/>
    <w:lsdException w:uiPriority="1" w:name="endnote reference"/>
    <w:lsdException w:uiPriority="1" w:name="endnote text"/>
    <w:lsdException w:uiPriority="1" w:name="table of authorities"/>
    <w:lsdException w:uiPriority="1" w:name="macro"/>
    <w:lsdException w:uiPriority="1" w:name="toa heading"/>
    <w:lsdException w:uiPriority="1" w:name="List"/>
    <w:lsdException w:uiPriority="1" w:name="List Bullet"/>
    <w:lsdException w:uiPriority="1" w:name="List Number"/>
    <w:lsdException w:uiPriority="1" w:name="List 2"/>
    <w:lsdException w:uiPriority="1" w:name="List 3"/>
    <w:lsdException w:uiPriority="1" w:name="List 4"/>
    <w:lsdException w:uiPriority="1" w:name="List 5"/>
    <w:lsdException w:uiPriority="1" w:name="List Bullet 2"/>
    <w:lsdException w:uiPriority="1" w:name="List Bullet 3"/>
    <w:lsdException w:uiPriority="1" w:name="List Bullet 4"/>
    <w:lsdException w:uiPriority="1" w:name="List Bullet 5"/>
    <w:lsdException w:uiPriority="1" w:name="List Number 2"/>
    <w:lsdException w:uiPriority="1" w:name="List Number 3"/>
    <w:lsdException w:uiPriority="1" w:name="List Number 4"/>
    <w:lsdException w:uiPriority="1" w:name="List Number 5"/>
    <w:lsdException w:qFormat="1" w:unhideWhenUsed="0" w:uiPriority="0" w:semiHidden="0" w:name="Title" w:locked="1"/>
    <w:lsdException w:uiPriority="1" w:name="Closing"/>
    <w:lsdException w:uiPriority="1" w:name="Signature"/>
    <w:lsdException w:uiPriority="1" w:semiHidden="0" w:name="Default Paragraph Font"/>
    <w:lsdException w:uiPriority="1" w:name="Body Text"/>
    <w:lsdException w:uiPriority="1" w:name="Body Text Indent"/>
    <w:lsdException w:uiPriority="1" w:name="List Continue"/>
    <w:lsdException w:uiPriority="1" w:name="List Continue 2"/>
    <w:lsdException w:uiPriority="1" w:name="List Continue 3"/>
    <w:lsdException w:uiPriority="1" w:name="List Continue 4"/>
    <w:lsdException w:uiPriority="1" w:name="List Continue 5"/>
    <w:lsdException w:uiPriority="1" w:name="Message Header"/>
    <w:lsdException w:qFormat="1" w:unhideWhenUsed="0" w:uiPriority="0" w:semiHidden="0" w:name="Subtitle" w:locked="1"/>
    <w:lsdException w:uiPriority="1" w:name="Salutation"/>
    <w:lsdException w:uiPriority="1" w:name="Date"/>
    <w:lsdException w:uiPriority="1" w:name="Body Text First Indent"/>
    <w:lsdException w:uiPriority="1" w:name="Body Text First Indent 2"/>
    <w:lsdException w:uiPriority="1" w:name="Note Heading"/>
    <w:lsdException w:uiPriority="1" w:name="Body Text 2"/>
    <w:lsdException w:uiPriority="1" w:name="Body Text 3"/>
    <w:lsdException w:qFormat="1" w:unhideWhenUsed="0" w:uiPriority="99" w:semiHidden="0" w:name="Body Text Indent 2"/>
    <w:lsdException w:uiPriority="1" w:name="Body Text Indent 3"/>
    <w:lsdException w:uiPriority="1" w:name="Block Text"/>
    <w:lsdException w:uiPriority="1" w:name="Hyperlink"/>
    <w:lsdException w:uiPriority="1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1" w:name="Document Map"/>
    <w:lsdException w:uiPriority="1" w:name="Plain Text"/>
    <w:lsdException w:uiPriority="1" w:name="E-mail Signature"/>
    <w:lsdException w:uiPriority="1" w:semiHidden="0" w:name="Normal (Web)"/>
    <w:lsdException w:uiPriority="1" w:name="HTML Acronym"/>
    <w:lsdException w:uiPriority="1" w:name="HTML Address"/>
    <w:lsdException w:uiPriority="1" w:name="HTML Cite"/>
    <w:lsdException w:uiPriority="1" w:name="HTML Code"/>
    <w:lsdException w:uiPriority="1" w:name="HTML Definition"/>
    <w:lsdException w:uiPriority="1" w:name="HTML Keyboard"/>
    <w:lsdException w:uiPriority="1" w:name="HTML Preformatted"/>
    <w:lsdException w:uiPriority="1" w:name="HTML Sample"/>
    <w:lsdException w:uiPriority="1" w:name="HTML Typewriter"/>
    <w:lsdException w:uiPriority="1" w:name="HTML Variable"/>
    <w:lsdException w:qFormat="1" w:uiPriority="99" w:semiHidden="0" w:name="Normal Table"/>
    <w:lsdException w:uiPriority="1" w:name="annotation subject"/>
    <w:lsdException w:uiPriority="1" w:name="Table Simple 1"/>
    <w:lsdException w:uiPriority="1" w:name="Table Simple 2"/>
    <w:lsdException w:uiPriority="1" w:name="Table Simple 3"/>
    <w:lsdException w:uiPriority="1" w:name="Table Classic 1"/>
    <w:lsdException w:uiPriority="1" w:name="Table Classic 2"/>
    <w:lsdException w:uiPriority="1" w:name="Table Classic 3"/>
    <w:lsdException w:uiPriority="1" w:name="Table Classic 4"/>
    <w:lsdException w:uiPriority="1" w:name="Table Colorful 1"/>
    <w:lsdException w:uiPriority="1" w:name="Table Colorful 2"/>
    <w:lsdException w:uiPriority="1" w:name="Table Colorful 3"/>
    <w:lsdException w:uiPriority="1" w:name="Table Columns 1"/>
    <w:lsdException w:uiPriority="1" w:name="Table Columns 2"/>
    <w:lsdException w:uiPriority="1" w:name="Table Columns 3"/>
    <w:lsdException w:uiPriority="1" w:name="Table Columns 4"/>
    <w:lsdException w:uiPriority="1" w:name="Table Columns 5"/>
    <w:lsdException w:uiPriority="1" w:name="Table Grid 1"/>
    <w:lsdException w:uiPriority="1" w:name="Table Grid 2"/>
    <w:lsdException w:uiPriority="1" w:name="Table Grid 3"/>
    <w:lsdException w:uiPriority="1" w:name="Table Grid 4"/>
    <w:lsdException w:uiPriority="1" w:name="Table Grid 5"/>
    <w:lsdException w:uiPriority="1" w:name="Table Grid 6"/>
    <w:lsdException w:uiPriority="1" w:name="Table Grid 7"/>
    <w:lsdException w:uiPriority="1" w:name="Table Grid 8"/>
    <w:lsdException w:uiPriority="1" w:name="Table List 1"/>
    <w:lsdException w:uiPriority="1" w:name="Table List 2"/>
    <w:lsdException w:uiPriority="1" w:name="Table List 3"/>
    <w:lsdException w:uiPriority="1" w:name="Table List 4"/>
    <w:lsdException w:uiPriority="1" w:name="Table List 5"/>
    <w:lsdException w:uiPriority="1" w:name="Table List 6"/>
    <w:lsdException w:uiPriority="1" w:name="Table List 7"/>
    <w:lsdException w:uiPriority="1" w:name="Table List 8"/>
    <w:lsdException w:uiPriority="1" w:name="Table 3D effects 1"/>
    <w:lsdException w:uiPriority="1" w:name="Table 3D effects 2"/>
    <w:lsdException w:uiPriority="1" w:name="Table 3D effects 3"/>
    <w:lsdException w:uiPriority="1" w:name="Table Contemporary"/>
    <w:lsdException w:uiPriority="1" w:name="Table Elegant"/>
    <w:lsdException w:uiPriority="1" w:name="Table Professional"/>
    <w:lsdException w:uiPriority="1" w:name="Table Subtle 1"/>
    <w:lsdException w:uiPriority="1" w:name="Table Subtle 2"/>
    <w:lsdException w:uiPriority="1" w:name="Table Web 1"/>
    <w:lsdException w:uiPriority="1" w:name="Table Web 2"/>
    <w:lsdException w:uiPriority="1" w:name="Table Web 3"/>
    <w:lsdException w:uiPriority="1" w:name="Balloon Text"/>
    <w:lsdException w:unhideWhenUsed="0" w:uiPriority="0" w:semiHidden="0" w:name="Table Grid" w:locked="1"/>
    <w:lsdException w:uiPriority="1" w:name="Table Theme"/>
    <w:lsdException w:unhideWhenUsed="0" w:uiPriority="1" w:semiHidden="0" w:name="Light Shading"/>
    <w:lsdException w:unhideWhenUsed="0" w:uiPriority="1" w:semiHidden="0" w:name="Light List"/>
    <w:lsdException w:unhideWhenUsed="0" w:uiPriority="1" w:semiHidden="0" w:name="Light Grid"/>
    <w:lsdException w:unhideWhenUsed="0" w:uiPriority="1" w:semiHidden="0" w:name="Medium Shading 1"/>
    <w:lsdException w:unhideWhenUsed="0" w:uiPriority="1" w:semiHidden="0" w:name="Medium Shading 2"/>
    <w:lsdException w:unhideWhenUsed="0" w:uiPriority="1" w:semiHidden="0" w:name="Medium List 1"/>
    <w:lsdException w:unhideWhenUsed="0" w:uiPriority="1" w:semiHidden="0" w:name="Medium List 2"/>
    <w:lsdException w:unhideWhenUsed="0" w:uiPriority="1" w:semiHidden="0" w:name="Medium Grid 1"/>
    <w:lsdException w:unhideWhenUsed="0" w:uiPriority="1" w:semiHidden="0" w:name="Medium Grid 2"/>
    <w:lsdException w:unhideWhenUsed="0" w:uiPriority="1" w:semiHidden="0" w:name="Medium Grid 3"/>
    <w:lsdException w:unhideWhenUsed="0" w:uiPriority="1" w:semiHidden="0" w:name="Dark List"/>
    <w:lsdException w:unhideWhenUsed="0" w:uiPriority="1" w:semiHidden="0" w:name="Colorful Shading"/>
    <w:lsdException w:unhideWhenUsed="0" w:uiPriority="1" w:semiHidden="0" w:name="Colorful List"/>
    <w:lsdException w:unhideWhenUsed="0" w:uiPriority="1" w:semiHidden="0" w:name="Colorful Grid"/>
    <w:lsdException w:unhideWhenUsed="0" w:uiPriority="1" w:semiHidden="0" w:name="Light Shading Accent 1"/>
    <w:lsdException w:unhideWhenUsed="0" w:uiPriority="1" w:semiHidden="0" w:name="Light List Accent 1"/>
    <w:lsdException w:unhideWhenUsed="0" w:uiPriority="1" w:semiHidden="0" w:name="Light Grid Accent 1"/>
    <w:lsdException w:unhideWhenUsed="0" w:uiPriority="1" w:semiHidden="0" w:name="Medium Shading 1 Accent 1"/>
    <w:lsdException w:unhideWhenUsed="0" w:uiPriority="1" w:semiHidden="0" w:name="Medium Shading 2 Accent 1"/>
    <w:lsdException w:unhideWhenUsed="0" w:uiPriority="1" w:semiHidden="0" w:name="Medium List 1 Accent 1"/>
    <w:lsdException w:unhideWhenUsed="0" w:uiPriority="1" w:semiHidden="0" w:name="Medium List 2 Accent 1"/>
    <w:lsdException w:unhideWhenUsed="0" w:uiPriority="1" w:semiHidden="0" w:name="Medium Grid 1 Accent 1"/>
    <w:lsdException w:unhideWhenUsed="0" w:uiPriority="1" w:semiHidden="0" w:name="Medium Grid 2 Accent 1"/>
    <w:lsdException w:unhideWhenUsed="0" w:uiPriority="1" w:semiHidden="0" w:name="Medium Grid 3 Accent 1"/>
    <w:lsdException w:unhideWhenUsed="0" w:uiPriority="1" w:semiHidden="0" w:name="Dark List Accent 1"/>
    <w:lsdException w:unhideWhenUsed="0" w:uiPriority="1" w:semiHidden="0" w:name="Colorful Shading Accent 1"/>
    <w:lsdException w:unhideWhenUsed="0" w:uiPriority="1" w:semiHidden="0" w:name="Colorful List Accent 1"/>
    <w:lsdException w:unhideWhenUsed="0" w:uiPriority="1" w:semiHidden="0" w:name="Colorful Grid Accent 1"/>
    <w:lsdException w:unhideWhenUsed="0" w:uiPriority="1" w:semiHidden="0" w:name="Light Shading Accent 2"/>
    <w:lsdException w:unhideWhenUsed="0" w:uiPriority="1" w:semiHidden="0" w:name="Light List Accent 2"/>
    <w:lsdException w:unhideWhenUsed="0" w:uiPriority="1" w:semiHidden="0" w:name="Light Grid Accent 2"/>
    <w:lsdException w:unhideWhenUsed="0" w:uiPriority="1" w:semiHidden="0" w:name="Medium Shading 1 Accent 2"/>
    <w:lsdException w:unhideWhenUsed="0" w:uiPriority="1" w:semiHidden="0" w:name="Medium Shading 2 Accent 2"/>
    <w:lsdException w:unhideWhenUsed="0" w:uiPriority="1" w:semiHidden="0" w:name="Medium List 1 Accent 2"/>
    <w:lsdException w:unhideWhenUsed="0" w:uiPriority="1" w:semiHidden="0" w:name="Medium List 2 Accent 2"/>
    <w:lsdException w:unhideWhenUsed="0" w:uiPriority="1" w:semiHidden="0" w:name="Medium Grid 1 Accent 2"/>
    <w:lsdException w:unhideWhenUsed="0" w:uiPriority="1" w:semiHidden="0" w:name="Medium Grid 2 Accent 2"/>
    <w:lsdException w:unhideWhenUsed="0" w:uiPriority="1" w:semiHidden="0" w:name="Medium Grid 3 Accent 2"/>
    <w:lsdException w:unhideWhenUsed="0" w:uiPriority="1" w:semiHidden="0" w:name="Dark List Accent 2"/>
    <w:lsdException w:unhideWhenUsed="0" w:uiPriority="1" w:semiHidden="0" w:name="Colorful Shading Accent 2"/>
    <w:lsdException w:unhideWhenUsed="0" w:uiPriority="1" w:semiHidden="0" w:name="Colorful List Accent 2"/>
    <w:lsdException w:unhideWhenUsed="0" w:uiPriority="1" w:semiHidden="0" w:name="Colorful Grid Accent 2"/>
    <w:lsdException w:unhideWhenUsed="0" w:uiPriority="1" w:semiHidden="0" w:name="Light Shading Accent 3"/>
    <w:lsdException w:unhideWhenUsed="0" w:uiPriority="1" w:semiHidden="0" w:name="Light List Accent 3"/>
    <w:lsdException w:unhideWhenUsed="0" w:uiPriority="1" w:semiHidden="0" w:name="Light Grid Accent 3"/>
    <w:lsdException w:unhideWhenUsed="0" w:uiPriority="1" w:semiHidden="0" w:name="Medium Shading 1 Accent 3"/>
    <w:lsdException w:unhideWhenUsed="0" w:uiPriority="1" w:semiHidden="0" w:name="Medium Shading 2 Accent 3"/>
    <w:lsdException w:unhideWhenUsed="0" w:uiPriority="1" w:semiHidden="0" w:name="Medium List 1 Accent 3"/>
    <w:lsdException w:unhideWhenUsed="0" w:uiPriority="1" w:semiHidden="0" w:name="Medium List 2 Accent 3"/>
    <w:lsdException w:unhideWhenUsed="0" w:uiPriority="1" w:semiHidden="0" w:name="Medium Grid 1 Accent 3"/>
    <w:lsdException w:unhideWhenUsed="0" w:uiPriority="1" w:semiHidden="0" w:name="Medium Grid 2 Accent 3"/>
    <w:lsdException w:unhideWhenUsed="0" w:uiPriority="1" w:semiHidden="0" w:name="Medium Grid 3 Accent 3"/>
    <w:lsdException w:unhideWhenUsed="0" w:uiPriority="1" w:semiHidden="0" w:name="Dark List Accent 3"/>
    <w:lsdException w:unhideWhenUsed="0" w:uiPriority="1" w:semiHidden="0" w:name="Colorful Shading Accent 3"/>
    <w:lsdException w:unhideWhenUsed="0" w:uiPriority="1" w:semiHidden="0" w:name="Colorful List Accent 3"/>
    <w:lsdException w:unhideWhenUsed="0" w:uiPriority="1" w:semiHidden="0" w:name="Colorful Grid Accent 3"/>
    <w:lsdException w:unhideWhenUsed="0" w:uiPriority="1" w:semiHidden="0" w:name="Light Shading Accent 4"/>
    <w:lsdException w:unhideWhenUsed="0" w:uiPriority="1" w:semiHidden="0" w:name="Light List Accent 4"/>
    <w:lsdException w:unhideWhenUsed="0" w:uiPriority="1" w:semiHidden="0" w:name="Light Grid Accent 4"/>
    <w:lsdException w:unhideWhenUsed="0" w:uiPriority="1" w:semiHidden="0" w:name="Medium Shading 1 Accent 4"/>
    <w:lsdException w:unhideWhenUsed="0" w:uiPriority="1" w:semiHidden="0" w:name="Medium Shading 2 Accent 4"/>
    <w:lsdException w:unhideWhenUsed="0" w:uiPriority="1" w:semiHidden="0" w:name="Medium List 1 Accent 4"/>
    <w:lsdException w:unhideWhenUsed="0" w:uiPriority="1" w:semiHidden="0" w:name="Medium List 2 Accent 4"/>
    <w:lsdException w:unhideWhenUsed="0" w:uiPriority="1" w:semiHidden="0" w:name="Medium Grid 1 Accent 4"/>
    <w:lsdException w:unhideWhenUsed="0" w:uiPriority="1" w:semiHidden="0" w:name="Medium Grid 2 Accent 4"/>
    <w:lsdException w:unhideWhenUsed="0" w:uiPriority="1" w:semiHidden="0" w:name="Medium Grid 3 Accent 4"/>
    <w:lsdException w:unhideWhenUsed="0" w:uiPriority="1" w:semiHidden="0" w:name="Dark List Accent 4"/>
    <w:lsdException w:unhideWhenUsed="0" w:uiPriority="1" w:semiHidden="0" w:name="Colorful Shading Accent 4"/>
    <w:lsdException w:unhideWhenUsed="0" w:uiPriority="1" w:semiHidden="0" w:name="Colorful List Accent 4"/>
    <w:lsdException w:unhideWhenUsed="0" w:uiPriority="1" w:semiHidden="0" w:name="Colorful Grid Accent 4"/>
    <w:lsdException w:unhideWhenUsed="0" w:uiPriority="1" w:semiHidden="0" w:name="Light Shading Accent 5"/>
    <w:lsdException w:unhideWhenUsed="0" w:uiPriority="1" w:semiHidden="0" w:name="Light List Accent 5"/>
    <w:lsdException w:unhideWhenUsed="0" w:uiPriority="1" w:semiHidden="0" w:name="Light Grid Accent 5"/>
    <w:lsdException w:unhideWhenUsed="0" w:uiPriority="1" w:semiHidden="0" w:name="Medium Shading 1 Accent 5"/>
    <w:lsdException w:unhideWhenUsed="0" w:uiPriority="1" w:semiHidden="0" w:name="Medium Shading 2 Accent 5"/>
    <w:lsdException w:unhideWhenUsed="0" w:uiPriority="1" w:semiHidden="0" w:name="Medium List 1 Accent 5"/>
    <w:lsdException w:unhideWhenUsed="0" w:uiPriority="1" w:semiHidden="0" w:name="Medium List 2 Accent 5"/>
    <w:lsdException w:unhideWhenUsed="0" w:uiPriority="1" w:semiHidden="0" w:name="Medium Grid 1 Accent 5"/>
    <w:lsdException w:unhideWhenUsed="0" w:uiPriority="1" w:semiHidden="0" w:name="Medium Grid 2 Accent 5"/>
    <w:lsdException w:unhideWhenUsed="0" w:uiPriority="1" w:semiHidden="0" w:name="Medium Grid 3 Accent 5"/>
    <w:lsdException w:unhideWhenUsed="0" w:uiPriority="1" w:semiHidden="0" w:name="Dark List Accent 5"/>
    <w:lsdException w:unhideWhenUsed="0" w:uiPriority="1" w:semiHidden="0" w:name="Colorful Shading Accent 5"/>
    <w:lsdException w:unhideWhenUsed="0" w:uiPriority="1" w:semiHidden="0" w:name="Colorful List Accent 5"/>
    <w:lsdException w:unhideWhenUsed="0" w:uiPriority="1" w:semiHidden="0" w:name="Colorful Grid Accent 5"/>
    <w:lsdException w:unhideWhenUsed="0" w:uiPriority="1" w:semiHidden="0" w:name="Light Shading Accent 6"/>
    <w:lsdException w:unhideWhenUsed="0" w:uiPriority="1" w:semiHidden="0" w:name="Light List Accent 6"/>
    <w:lsdException w:unhideWhenUsed="0" w:uiPriority="1" w:semiHidden="0" w:name="Light Grid Accent 6"/>
    <w:lsdException w:unhideWhenUsed="0" w:uiPriority="1" w:semiHidden="0" w:name="Medium Shading 1 Accent 6"/>
    <w:lsdException w:unhideWhenUsed="0" w:uiPriority="1" w:semiHidden="0" w:name="Medium Shading 2 Accent 6"/>
    <w:lsdException w:unhideWhenUsed="0" w:uiPriority="1" w:semiHidden="0" w:name="Medium List 1 Accent 6"/>
    <w:lsdException w:unhideWhenUsed="0" w:uiPriority="1" w:semiHidden="0" w:name="Medium List 2 Accent 6"/>
    <w:lsdException w:unhideWhenUsed="0" w:uiPriority="1" w:semiHidden="0" w:name="Medium Grid 1 Accent 6"/>
    <w:lsdException w:unhideWhenUsed="0" w:uiPriority="1" w:semiHidden="0" w:name="Medium Grid 2 Accent 6"/>
    <w:lsdException w:unhideWhenUsed="0" w:uiPriority="1" w:semiHidden="0" w:name="Medium Grid 3 Accent 6"/>
    <w:lsdException w:unhideWhenUsed="0" w:uiPriority="1" w:semiHidden="0" w:name="Dark List Accent 6"/>
    <w:lsdException w:unhideWhenUsed="0" w:uiPriority="1" w:semiHidden="0" w:name="Colorful Shading Accent 6"/>
    <w:lsdException w:unhideWhenUsed="0" w:uiPriority="1" w:semiHidden="0" w:name="Colorful List Accent 6"/>
    <w:lsdException w:unhideWhenUsed="0" w:uiPriority="1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99"/>
    <w:pPr>
      <w:spacing w:line="260" w:lineRule="exact"/>
      <w:ind w:firstLine="420" w:firstLineChars="200"/>
    </w:pPr>
    <w:rPr>
      <w:rFonts w:ascii="Times New Roman" w:hAnsi="Times New Roman" w:cs="Times New Roman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1"/>
    <w:rPr>
      <w:sz w:val="24"/>
    </w:rPr>
  </w:style>
  <w:style w:type="character" w:styleId="8">
    <w:name w:val="Strong"/>
    <w:basedOn w:val="7"/>
    <w:qFormat/>
    <w:locked/>
    <w:uiPriority w:val="0"/>
    <w:rPr>
      <w:b/>
    </w:rPr>
  </w:style>
  <w:style w:type="character" w:customStyle="1" w:styleId="9">
    <w:name w:val="正文文本缩进 2 Char"/>
    <w:basedOn w:val="7"/>
    <w:link w:val="2"/>
    <w:qFormat/>
    <w:locked/>
    <w:uiPriority w:val="99"/>
    <w:rPr>
      <w:rFonts w:ascii="Times New Roman" w:hAnsi="Times New Roman" w:eastAsia="宋体" w:cs="Times New Roman"/>
      <w:kern w:val="2"/>
      <w:sz w:val="24"/>
      <w:szCs w:val="24"/>
    </w:rPr>
  </w:style>
  <w:style w:type="character" w:customStyle="1" w:styleId="10">
    <w:name w:val="页脚 Char"/>
    <w:basedOn w:val="7"/>
    <w:link w:val="3"/>
    <w:qFormat/>
    <w:locked/>
    <w:uiPriority w:val="99"/>
    <w:rPr>
      <w:kern w:val="2"/>
      <w:sz w:val="18"/>
      <w:szCs w:val="18"/>
    </w:rPr>
  </w:style>
  <w:style w:type="character" w:customStyle="1" w:styleId="11">
    <w:name w:val="页眉 Char"/>
    <w:basedOn w:val="7"/>
    <w:link w:val="4"/>
    <w:qFormat/>
    <w:locked/>
    <w:uiPriority w:val="99"/>
    <w:rPr>
      <w:kern w:val="2"/>
      <w:sz w:val="18"/>
      <w:szCs w:val="18"/>
    </w:rPr>
  </w:style>
  <w:style w:type="paragraph" w:customStyle="1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781</Words>
  <Characters>892</Characters>
  <Lines>6</Lines>
  <Paragraphs>1</Paragraphs>
  <TotalTime>35</TotalTime>
  <ScaleCrop>false</ScaleCrop>
  <LinksUpToDate>false</LinksUpToDate>
  <CharactersWithSpaces>909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李洋洋</cp:lastModifiedBy>
  <dcterms:modified xsi:type="dcterms:W3CDTF">2025-08-27T04:45:46Z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eyJoZGlkIjoiODAwMWI1YzRiYjZlOTA0ZmZmYzVjMTdlMWY1YmQ2NjMiLCJ1c2VySWQiOiIzMzYyMDg3MTUifQ==</vt:lpwstr>
  </property>
  <property fmtid="{D5CDD505-2E9C-101B-9397-08002B2CF9AE}" pid="4" name="ICV">
    <vt:lpwstr>83585F8368A64B63AABC512BEAC6A951_13</vt:lpwstr>
  </property>
</Properties>
</file>